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20" w:rsidRDefault="006B3E5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1st Year 2021/22</w:t>
      </w:r>
    </w:p>
    <w:p w:rsidR="000F5320" w:rsidRDefault="006B3E5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Stationery List/Items not included on BOOK RENTAL SCHEME</w:t>
      </w:r>
    </w:p>
    <w:p w:rsidR="000F5320" w:rsidRDefault="000F5320">
      <w:pPr>
        <w:jc w:val="center"/>
        <w:rPr>
          <w:rFonts w:ascii="Calibri" w:eastAsia="Calibri" w:hAnsi="Calibri" w:cs="Calibri"/>
        </w:rPr>
      </w:pPr>
    </w:p>
    <w:p w:rsidR="000F5320" w:rsidRDefault="006B3E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Below is an outline of the general equipment/stationery, outside the Book Rental Scheme, your son/daughter will need for first year. Please note this is just a guide list and additional items outside this list may be required during the school year.</w:t>
      </w:r>
    </w:p>
    <w:p w:rsidR="000F5320" w:rsidRDefault="006B3E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Please</w:t>
      </w:r>
      <w:r>
        <w:rPr>
          <w:rFonts w:ascii="Calibri" w:eastAsia="Calibri" w:hAnsi="Calibri" w:cs="Calibri"/>
          <w:b/>
          <w:i/>
        </w:rPr>
        <w:t xml:space="preserve"> ensure your son/daughter’s name is on every item of stationery and uniform. The school cannot accept responsibility for items lost or stolen</w:t>
      </w:r>
      <w:r>
        <w:rPr>
          <w:rFonts w:ascii="Calibri" w:eastAsia="Calibri" w:hAnsi="Calibri" w:cs="Calibri"/>
          <w:b/>
        </w:rPr>
        <w:t xml:space="preserve">. </w:t>
      </w:r>
    </w:p>
    <w:p w:rsidR="000F5320" w:rsidRDefault="000F5320">
      <w:pPr>
        <w:rPr>
          <w:rFonts w:ascii="Calibri" w:eastAsia="Calibri" w:hAnsi="Calibri" w:cs="Calibri"/>
        </w:rPr>
      </w:pPr>
    </w:p>
    <w:p w:rsidR="000F5320" w:rsidRDefault="006B3E5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books will be covered, issued, and distributed to incoming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Year students 2021 during their first week i</w:t>
      </w:r>
      <w:r>
        <w:rPr>
          <w:rFonts w:ascii="Calibri" w:eastAsia="Calibri" w:hAnsi="Calibri" w:cs="Calibri"/>
        </w:rPr>
        <w:t>n PCH.</w:t>
      </w:r>
    </w:p>
    <w:p w:rsidR="000F5320" w:rsidRDefault="006B3E5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core textbooks will be provided for in full under the scheme </w:t>
      </w:r>
    </w:p>
    <w:p w:rsidR="000F5320" w:rsidRDefault="006B3E5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Workbooks will </w:t>
      </w:r>
      <w:r>
        <w:rPr>
          <w:rFonts w:ascii="Calibri" w:eastAsia="Calibri" w:hAnsi="Calibri" w:cs="Calibri"/>
          <w:u w:val="single"/>
        </w:rPr>
        <w:t>not</w:t>
      </w:r>
      <w:r>
        <w:rPr>
          <w:rFonts w:ascii="Calibri" w:eastAsia="Calibri" w:hAnsi="Calibri" w:cs="Calibri"/>
        </w:rPr>
        <w:t xml:space="preserve"> be provided for under the scheme. Students will be informed of these workbooks and their cost during the first week of school.</w:t>
      </w:r>
    </w:p>
    <w:p w:rsidR="000F5320" w:rsidRDefault="006B3E5D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All textbooks remain the property of </w:t>
      </w:r>
      <w:r>
        <w:rPr>
          <w:rFonts w:ascii="Calibri" w:eastAsia="Calibri" w:hAnsi="Calibri" w:cs="Calibri"/>
          <w:b/>
        </w:rPr>
        <w:t>the school and must be returned by the student at the end of each academic year. There will be a cost incurred for lost/damaged textbooks.</w:t>
      </w:r>
    </w:p>
    <w:p w:rsidR="000F5320" w:rsidRDefault="000F5320">
      <w:pPr>
        <w:rPr>
          <w:rFonts w:ascii="Calibri" w:eastAsia="Calibri" w:hAnsi="Calibri" w:cs="Calibri"/>
          <w:b/>
        </w:rPr>
      </w:pPr>
    </w:p>
    <w:p w:rsidR="000F5320" w:rsidRDefault="006B3E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Generously sized pencil case containing:</w:t>
      </w:r>
    </w:p>
    <w:p w:rsidR="000F5320" w:rsidRDefault="000F5320">
      <w:pPr>
        <w:rPr>
          <w:rFonts w:ascii="Calibri" w:eastAsia="Calibri" w:hAnsi="Calibri" w:cs="Calibri"/>
          <w:b/>
        </w:rPr>
      </w:pPr>
    </w:p>
    <w:p w:rsidR="000F5320" w:rsidRDefault="006B3E5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Blue/black &amp; red pens/biros - buy in bulk and have at least two in your pe</w:t>
      </w:r>
      <w:r>
        <w:rPr>
          <w:rFonts w:ascii="Calibri" w:eastAsia="Calibri" w:hAnsi="Calibri" w:cs="Calibri"/>
        </w:rPr>
        <w:t>ncil case at a time</w:t>
      </w:r>
    </w:p>
    <w:p w:rsidR="000F5320" w:rsidRDefault="006B3E5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Pencils - buy in bulk and have at least two in your pencil case at a time</w:t>
      </w:r>
    </w:p>
    <w:p w:rsidR="000F5320" w:rsidRDefault="006B3E5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Pencil sharpener </w:t>
      </w:r>
    </w:p>
    <w:p w:rsidR="000F5320" w:rsidRDefault="006B3E5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Eraser/rubber</w:t>
      </w:r>
    </w:p>
    <w:p w:rsidR="000F5320" w:rsidRDefault="006B3E5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Highlighters - ideally 4 different colours</w:t>
      </w:r>
    </w:p>
    <w:p w:rsidR="000F5320" w:rsidRDefault="006B3E5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Small ruler/larger foldable ruler (less likely to snap)</w:t>
      </w:r>
    </w:p>
    <w:p w:rsidR="000F5320" w:rsidRDefault="006B3E5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Colouring pencils</w:t>
      </w:r>
    </w:p>
    <w:p w:rsidR="000F5320" w:rsidRDefault="000F5320">
      <w:pPr>
        <w:ind w:left="720"/>
        <w:rPr>
          <w:rFonts w:ascii="Calibri" w:eastAsia="Calibri" w:hAnsi="Calibri" w:cs="Calibri"/>
        </w:rPr>
      </w:pPr>
    </w:p>
    <w:p w:rsidR="000F5320" w:rsidRDefault="006B3E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stat</w:t>
      </w:r>
      <w:r>
        <w:rPr>
          <w:rFonts w:ascii="Calibri" w:eastAsia="Calibri" w:hAnsi="Calibri" w:cs="Calibri"/>
          <w:b/>
        </w:rPr>
        <w:t xml:space="preserve">ionery supplies: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3943350</wp:posOffset>
            </wp:positionH>
            <wp:positionV relativeFrom="paragraph">
              <wp:posOffset>291491</wp:posOffset>
            </wp:positionV>
            <wp:extent cx="1515912" cy="1354645"/>
            <wp:effectExtent l="0" t="0" r="0" b="0"/>
            <wp:wrapSquare wrapText="bothSides" distT="114300" distB="11430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912" cy="1354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320" w:rsidRDefault="006B3E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(Teachers will give you more information on specific stationery required once you get started in PCH)</w:t>
      </w:r>
    </w:p>
    <w:p w:rsidR="000F5320" w:rsidRDefault="000F5320">
      <w:pPr>
        <w:rPr>
          <w:rFonts w:ascii="Calibri" w:eastAsia="Calibri" w:hAnsi="Calibri" w:cs="Calibri"/>
          <w:b/>
        </w:rPr>
      </w:pPr>
    </w:p>
    <w:p w:rsidR="000F5320" w:rsidRDefault="006B3E5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5x </w:t>
      </w:r>
      <w:proofErr w:type="gramStart"/>
      <w:r>
        <w:rPr>
          <w:rFonts w:ascii="Calibri" w:eastAsia="Calibri" w:hAnsi="Calibri" w:cs="Calibri"/>
        </w:rPr>
        <w:t>88 page</w:t>
      </w:r>
      <w:proofErr w:type="gramEnd"/>
      <w:r>
        <w:rPr>
          <w:rFonts w:ascii="Calibri" w:eastAsia="Calibri" w:hAnsi="Calibri" w:cs="Calibri"/>
        </w:rPr>
        <w:t xml:space="preserve"> copies</w:t>
      </w:r>
    </w:p>
    <w:p w:rsidR="000F5320" w:rsidRDefault="000F5320">
      <w:pPr>
        <w:ind w:left="720"/>
        <w:rPr>
          <w:rFonts w:ascii="Calibri" w:eastAsia="Calibri" w:hAnsi="Calibri" w:cs="Calibri"/>
        </w:rPr>
      </w:pPr>
    </w:p>
    <w:p w:rsidR="000F5320" w:rsidRDefault="006B3E5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A4 Manuscript Books (durable </w:t>
      </w:r>
      <w:r>
        <w:rPr>
          <w:rFonts w:ascii="Calibri" w:eastAsia="Calibri" w:hAnsi="Calibri" w:cs="Calibri"/>
          <w:b/>
        </w:rPr>
        <w:t>soft</w:t>
      </w:r>
      <w:r>
        <w:rPr>
          <w:rFonts w:ascii="Calibri" w:eastAsia="Calibri" w:hAnsi="Calibri" w:cs="Calibri"/>
        </w:rPr>
        <w:t xml:space="preserve"> plastic cover) </w:t>
      </w:r>
    </w:p>
    <w:p w:rsidR="000F5320" w:rsidRDefault="000F5320">
      <w:pPr>
        <w:ind w:left="720"/>
        <w:rPr>
          <w:rFonts w:ascii="Calibri" w:eastAsia="Calibri" w:hAnsi="Calibri" w:cs="Calibri"/>
        </w:rPr>
      </w:pPr>
    </w:p>
    <w:p w:rsidR="000F5320" w:rsidRDefault="000F5320">
      <w:pPr>
        <w:ind w:left="720"/>
        <w:rPr>
          <w:rFonts w:ascii="Calibri" w:eastAsia="Calibri" w:hAnsi="Calibri" w:cs="Calibri"/>
        </w:rPr>
      </w:pPr>
    </w:p>
    <w:p w:rsidR="000F5320" w:rsidRDefault="006B3E5D">
      <w:pPr>
        <w:ind w:left="720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1971675</wp:posOffset>
            </wp:positionH>
            <wp:positionV relativeFrom="paragraph">
              <wp:posOffset>114300</wp:posOffset>
            </wp:positionV>
            <wp:extent cx="1052513" cy="1066800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320" w:rsidRDefault="006B3E5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A4 subject dividers </w:t>
      </w:r>
    </w:p>
    <w:p w:rsidR="000F5320" w:rsidRDefault="000F5320">
      <w:pPr>
        <w:rPr>
          <w:rFonts w:ascii="Calibri" w:eastAsia="Calibri" w:hAnsi="Calibri" w:cs="Calibri"/>
        </w:rPr>
      </w:pPr>
    </w:p>
    <w:p w:rsidR="000F5320" w:rsidRDefault="000F5320">
      <w:pPr>
        <w:rPr>
          <w:rFonts w:ascii="Calibri" w:eastAsia="Calibri" w:hAnsi="Calibri" w:cs="Calibri"/>
        </w:rPr>
      </w:pPr>
    </w:p>
    <w:p w:rsidR="000F5320" w:rsidRDefault="000F5320">
      <w:pPr>
        <w:rPr>
          <w:rFonts w:ascii="Calibri" w:eastAsia="Calibri" w:hAnsi="Calibri" w:cs="Calibri"/>
        </w:rPr>
      </w:pPr>
    </w:p>
    <w:p w:rsidR="000F5320" w:rsidRDefault="006B3E5D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3857625</wp:posOffset>
            </wp:positionH>
            <wp:positionV relativeFrom="paragraph">
              <wp:posOffset>198703</wp:posOffset>
            </wp:positionV>
            <wp:extent cx="1873575" cy="143007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575" cy="1430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320" w:rsidRDefault="000F5320">
      <w:pPr>
        <w:rPr>
          <w:rFonts w:ascii="Calibri" w:eastAsia="Calibri" w:hAnsi="Calibri" w:cs="Calibri"/>
        </w:rPr>
      </w:pPr>
    </w:p>
    <w:p w:rsidR="000F5320" w:rsidRDefault="006B3E5D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A4+ mesh zip heavy duty folders/wallets (large enough to hold subject books) - one for each subject’s books/resources - different colours please. (These are necessary to protect rental books &amp; help students get and stay organised)</w:t>
      </w:r>
    </w:p>
    <w:p w:rsidR="000F5320" w:rsidRDefault="000F5320">
      <w:pPr>
        <w:ind w:left="720"/>
        <w:rPr>
          <w:rFonts w:ascii="Calibri" w:eastAsia="Calibri" w:hAnsi="Calibri" w:cs="Calibri"/>
        </w:rPr>
      </w:pPr>
    </w:p>
    <w:p w:rsidR="000F5320" w:rsidRDefault="006B3E5D">
      <w:pPr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3514725</wp:posOffset>
            </wp:positionH>
            <wp:positionV relativeFrom="paragraph">
              <wp:posOffset>125332</wp:posOffset>
            </wp:positionV>
            <wp:extent cx="1946696" cy="1180635"/>
            <wp:effectExtent l="0" t="0" r="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696" cy="1180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320" w:rsidRDefault="000F5320">
      <w:pPr>
        <w:rPr>
          <w:rFonts w:ascii="Calibri" w:eastAsia="Calibri" w:hAnsi="Calibri" w:cs="Calibri"/>
        </w:rPr>
      </w:pPr>
    </w:p>
    <w:p w:rsidR="000F5320" w:rsidRDefault="006B3E5D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Spiral extendable key</w:t>
      </w:r>
      <w:r>
        <w:rPr>
          <w:rFonts w:ascii="Calibri" w:eastAsia="Calibri" w:hAnsi="Calibri" w:cs="Calibri"/>
        </w:rPr>
        <w:t>ring for locker key</w:t>
      </w:r>
    </w:p>
    <w:p w:rsidR="000F5320" w:rsidRDefault="006B3E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Maths:</w:t>
      </w:r>
    </w:p>
    <w:p w:rsidR="000F5320" w:rsidRDefault="000F5320">
      <w:pPr>
        <w:rPr>
          <w:rFonts w:ascii="Calibri" w:eastAsia="Calibri" w:hAnsi="Calibri" w:cs="Calibri"/>
          <w:b/>
        </w:rPr>
      </w:pPr>
    </w:p>
    <w:p w:rsidR="000F5320" w:rsidRDefault="006B3E5D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Mathematical Construction Set</w:t>
      </w:r>
    </w:p>
    <w:p w:rsidR="000F5320" w:rsidRDefault="006B3E5D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A4 squared refill pad</w:t>
      </w:r>
    </w:p>
    <w:p w:rsidR="000F5320" w:rsidRDefault="006B3E5D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A4 Ring Binder Folder (zipped)</w:t>
      </w:r>
    </w:p>
    <w:p w:rsidR="000F5320" w:rsidRDefault="006B3E5D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Casio Calculator</w:t>
      </w:r>
    </w:p>
    <w:p w:rsidR="000F5320" w:rsidRDefault="006B3E5D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Maths Tables</w:t>
      </w:r>
    </w:p>
    <w:p w:rsidR="000F5320" w:rsidRDefault="000F5320">
      <w:pPr>
        <w:rPr>
          <w:rFonts w:ascii="Calibri" w:eastAsia="Calibri" w:hAnsi="Calibri" w:cs="Calibri"/>
        </w:rPr>
      </w:pPr>
    </w:p>
    <w:p w:rsidR="000F5320" w:rsidRDefault="006B3E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Geography:</w:t>
      </w:r>
    </w:p>
    <w:p w:rsidR="000F5320" w:rsidRDefault="000F5320">
      <w:pPr>
        <w:rPr>
          <w:rFonts w:ascii="Calibri" w:eastAsia="Calibri" w:hAnsi="Calibri" w:cs="Calibri"/>
          <w:b/>
        </w:rPr>
      </w:pPr>
    </w:p>
    <w:p w:rsidR="000F5320" w:rsidRDefault="006B3E5D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Geopack</w:t>
      </w:r>
      <w:proofErr w:type="spellEnd"/>
      <w:r>
        <w:rPr>
          <w:rFonts w:ascii="Calibri" w:eastAsia="Calibri" w:hAnsi="Calibri" w:cs="Calibri"/>
        </w:rPr>
        <w:t xml:space="preserve">” - supplied by Potluck </w:t>
      </w:r>
      <w:proofErr w:type="spellStart"/>
      <w:r>
        <w:rPr>
          <w:rFonts w:ascii="Calibri" w:eastAsia="Calibri" w:hAnsi="Calibri" w:cs="Calibri"/>
        </w:rPr>
        <w:t>Headford</w:t>
      </w:r>
      <w:proofErr w:type="spellEnd"/>
    </w:p>
    <w:p w:rsidR="000F5320" w:rsidRDefault="000F5320">
      <w:pPr>
        <w:rPr>
          <w:rFonts w:ascii="Calibri" w:eastAsia="Calibri" w:hAnsi="Calibri" w:cs="Calibri"/>
        </w:rPr>
      </w:pPr>
    </w:p>
    <w:p w:rsidR="000F5320" w:rsidRDefault="006B3E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English/Irish/Modern Foreign Languages:</w:t>
      </w:r>
    </w:p>
    <w:p w:rsidR="000F5320" w:rsidRDefault="000F5320">
      <w:pPr>
        <w:rPr>
          <w:rFonts w:ascii="Calibri" w:eastAsia="Calibri" w:hAnsi="Calibri" w:cs="Calibri"/>
          <w:b/>
        </w:rPr>
      </w:pPr>
    </w:p>
    <w:p w:rsidR="000F5320" w:rsidRDefault="006B3E5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 Dictionary</w:t>
      </w:r>
    </w:p>
    <w:p w:rsidR="000F5320" w:rsidRDefault="006B3E5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Irish Dictionary</w:t>
      </w:r>
    </w:p>
    <w:p w:rsidR="000F5320" w:rsidRDefault="006B3E5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Dictionary for foreign language - German/Spanish/French</w:t>
      </w:r>
    </w:p>
    <w:p w:rsidR="000F5320" w:rsidRDefault="006B3E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(Pocket dictionaries sufficient and students may already have English &amp; Irish from National School).</w:t>
      </w:r>
    </w:p>
    <w:p w:rsidR="000F5320" w:rsidRDefault="000F5320">
      <w:pPr>
        <w:rPr>
          <w:rFonts w:ascii="Calibri" w:eastAsia="Calibri" w:hAnsi="Calibri" w:cs="Calibri"/>
        </w:rPr>
      </w:pPr>
    </w:p>
    <w:p w:rsidR="000F5320" w:rsidRDefault="006B3E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Business (if you have chosen to study Business)</w:t>
      </w:r>
    </w:p>
    <w:p w:rsidR="000F5320" w:rsidRDefault="006B3E5D">
      <w:pPr>
        <w:widowControl w:val="0"/>
        <w:numPr>
          <w:ilvl w:val="0"/>
          <w:numId w:val="8"/>
        </w:numPr>
        <w:spacing w:before="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x A4 Hard back copy </w:t>
      </w:r>
    </w:p>
    <w:p w:rsidR="000F5320" w:rsidRDefault="006B3E5D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1x A4 Soft</w:t>
      </w:r>
      <w:r>
        <w:rPr>
          <w:rFonts w:ascii="Calibri" w:eastAsia="Calibri" w:hAnsi="Calibri" w:cs="Calibri"/>
        </w:rPr>
        <w:t xml:space="preserve"> copy </w:t>
      </w:r>
    </w:p>
    <w:p w:rsidR="000F5320" w:rsidRDefault="006B3E5D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A3 Zipped folder</w:t>
      </w:r>
    </w:p>
    <w:p w:rsidR="000F5320" w:rsidRDefault="000F5320">
      <w:pPr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:rsidR="000F5320" w:rsidRDefault="006B3E5D">
      <w:pPr>
        <w:widowControl w:val="0"/>
        <w:spacing w:line="240" w:lineRule="auto"/>
        <w:ind w:left="10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Applied Technology </w:t>
      </w:r>
      <w:proofErr w:type="gramStart"/>
      <w:r>
        <w:rPr>
          <w:rFonts w:ascii="Calibri" w:eastAsia="Calibri" w:hAnsi="Calibri" w:cs="Calibri"/>
          <w:b/>
        </w:rPr>
        <w:t>( If</w:t>
      </w:r>
      <w:proofErr w:type="gramEnd"/>
      <w:r>
        <w:rPr>
          <w:rFonts w:ascii="Calibri" w:eastAsia="Calibri" w:hAnsi="Calibri" w:cs="Calibri"/>
          <w:b/>
        </w:rPr>
        <w:t xml:space="preserve"> you have chosen to study Applied Technology)</w:t>
      </w:r>
    </w:p>
    <w:p w:rsidR="000F5320" w:rsidRDefault="006B3E5D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book required, €</w:t>
      </w:r>
      <w:proofErr w:type="gramStart"/>
      <w:r>
        <w:rPr>
          <w:rFonts w:ascii="Calibri" w:eastAsia="Calibri" w:hAnsi="Calibri" w:cs="Calibri"/>
        </w:rPr>
        <w:t>30  Material</w:t>
      </w:r>
      <w:proofErr w:type="gramEnd"/>
      <w:r>
        <w:rPr>
          <w:rFonts w:ascii="Calibri" w:eastAsia="Calibri" w:hAnsi="Calibri" w:cs="Calibri"/>
        </w:rPr>
        <w:t xml:space="preserve"> fee to be paid in  Sept. to the school</w:t>
      </w:r>
    </w:p>
    <w:p w:rsidR="000F5320" w:rsidRDefault="000F5320">
      <w:pPr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:rsidR="000F5320" w:rsidRDefault="006B3E5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*This list was correct at time of going to print</w:t>
      </w:r>
    </w:p>
    <w:p w:rsidR="000F5320" w:rsidRDefault="000F53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320" w:rsidRDefault="000F53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320" w:rsidRDefault="000F53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320" w:rsidRDefault="000F532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320" w:rsidRDefault="000F53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320" w:rsidRDefault="000F53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320" w:rsidRDefault="000F5320">
      <w:pPr>
        <w:bidi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53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DAF"/>
    <w:multiLevelType w:val="multilevel"/>
    <w:tmpl w:val="ED7E8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236980"/>
    <w:multiLevelType w:val="multilevel"/>
    <w:tmpl w:val="1D4C4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047F5"/>
    <w:multiLevelType w:val="multilevel"/>
    <w:tmpl w:val="6D4C9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DA1914"/>
    <w:multiLevelType w:val="multilevel"/>
    <w:tmpl w:val="8BC0D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8337B7"/>
    <w:multiLevelType w:val="multilevel"/>
    <w:tmpl w:val="355EA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654CFE"/>
    <w:multiLevelType w:val="multilevel"/>
    <w:tmpl w:val="C2828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46905"/>
    <w:multiLevelType w:val="multilevel"/>
    <w:tmpl w:val="84923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A55709"/>
    <w:multiLevelType w:val="multilevel"/>
    <w:tmpl w:val="709A4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D27F02"/>
    <w:multiLevelType w:val="multilevel"/>
    <w:tmpl w:val="9CF29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717048"/>
    <w:multiLevelType w:val="multilevel"/>
    <w:tmpl w:val="7542E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20"/>
    <w:rsid w:val="000F5320"/>
    <w:rsid w:val="001D74D6"/>
    <w:rsid w:val="006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F8CF"/>
  <w15:docId w15:val="{ACCB0E1D-CD28-48C2-9589-40EF3C4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2021-06-17T11:44:00Z</dcterms:created>
  <dcterms:modified xsi:type="dcterms:W3CDTF">2021-06-17T11:44:00Z</dcterms:modified>
</cp:coreProperties>
</file>